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A6C7" w14:textId="50A603F2" w:rsidR="008004EA" w:rsidRPr="001C332D" w:rsidRDefault="008004EA" w:rsidP="008004E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56127" w:rsidRPr="00956127">
        <w:rPr>
          <w:rFonts w:ascii="Arial" w:eastAsia="MS Mincho" w:hAnsi="Arial" w:cs="Arial"/>
          <w:b/>
          <w:sz w:val="24"/>
          <w:szCs w:val="24"/>
          <w:lang w:eastAsia="ja-JP"/>
        </w:rPr>
        <w:t>S1-25</w:t>
      </w:r>
      <w:r w:rsidR="000042E6">
        <w:rPr>
          <w:rFonts w:ascii="Arial" w:eastAsia="MS Mincho" w:hAnsi="Arial" w:cs="Arial"/>
          <w:b/>
          <w:sz w:val="24"/>
          <w:szCs w:val="24"/>
          <w:lang w:eastAsia="ja-JP"/>
        </w:rPr>
        <w:t>1016</w:t>
      </w:r>
    </w:p>
    <w:p w14:paraId="2ECEDE43" w14:textId="3785744B" w:rsidR="008004EA" w:rsidRPr="000D6532" w:rsidRDefault="008004EA" w:rsidP="008004E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="000042E6">
        <w:rPr>
          <w:rFonts w:ascii="Arial" w:eastAsia="MS Mincho" w:hAnsi="Arial" w:cs="Arial"/>
          <w:i/>
          <w:sz w:val="24"/>
          <w:szCs w:val="24"/>
          <w:lang w:eastAsia="ja-JP"/>
        </w:rPr>
        <w:t>0348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5B0D0A8" w14:textId="77777777" w:rsidR="007536DD" w:rsidRDefault="007536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200C72B1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4C9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462218">
        <w:rPr>
          <w:rFonts w:ascii="Arial" w:eastAsia="Batang" w:hAnsi="Arial"/>
          <w:b/>
          <w:sz w:val="24"/>
          <w:szCs w:val="24"/>
          <w:lang w:val="en-US" w:eastAsia="zh-CN"/>
        </w:rPr>
        <w:t>, Google</w:t>
      </w:r>
    </w:p>
    <w:p w14:paraId="49D92DA3" w14:textId="6EEF15FE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bookmarkStart w:id="0" w:name="_Hlk183589858"/>
      <w:r w:rsidR="00EB44C9">
        <w:rPr>
          <w:rFonts w:ascii="Arial" w:eastAsia="DengXian" w:hAnsi="Arial" w:cs="Arial"/>
          <w:b/>
          <w:sz w:val="24"/>
          <w:szCs w:val="24"/>
          <w:lang w:eastAsia="zh-CN"/>
        </w:rPr>
        <w:t>SMS to emergency centre</w:t>
      </w:r>
      <w:bookmarkEnd w:id="0"/>
      <w:r w:rsidR="008004EA">
        <w:rPr>
          <w:rFonts w:ascii="Arial" w:eastAsia="DengXian" w:hAnsi="Arial" w:cs="Arial"/>
          <w:b/>
          <w:sz w:val="24"/>
          <w:szCs w:val="24"/>
          <w:lang w:eastAsia="zh-CN"/>
        </w:rPr>
        <w:t xml:space="preserve"> </w:t>
      </w:r>
      <w:r w:rsidR="002A2197">
        <w:rPr>
          <w:rFonts w:ascii="Arial" w:eastAsia="DengXian" w:hAnsi="Arial" w:cs="Arial"/>
          <w:b/>
          <w:sz w:val="24"/>
          <w:szCs w:val="24"/>
          <w:lang w:eastAsia="zh-CN"/>
        </w:rPr>
        <w:t>– Phase</w:t>
      </w:r>
      <w:r w:rsidR="006E040F">
        <w:rPr>
          <w:rFonts w:ascii="Arial" w:eastAsia="DengXian" w:hAnsi="Arial" w:cs="Arial"/>
          <w:b/>
          <w:sz w:val="24"/>
          <w:szCs w:val="24"/>
          <w:lang w:eastAsia="zh-CN"/>
        </w:rPr>
        <w:t>-</w:t>
      </w:r>
      <w:r w:rsidR="002A2197">
        <w:rPr>
          <w:rFonts w:ascii="Arial" w:eastAsia="DengXian" w:hAnsi="Arial" w:cs="Arial"/>
          <w:b/>
          <w:sz w:val="24"/>
          <w:szCs w:val="24"/>
          <w:lang w:eastAsia="zh-CN"/>
        </w:rPr>
        <w:t>2</w:t>
      </w:r>
    </w:p>
    <w:p w14:paraId="66ACF610" w14:textId="77777777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90640B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127">
        <w:rPr>
          <w:rFonts w:ascii="Arial" w:eastAsia="DengXian" w:hAnsi="Arial"/>
          <w:b/>
          <w:sz w:val="24"/>
          <w:szCs w:val="24"/>
          <w:lang w:val="en-US" w:eastAsia="zh-CN"/>
        </w:rPr>
        <w:t>4</w:t>
      </w:r>
    </w:p>
    <w:p w14:paraId="110F6C52" w14:textId="77777777" w:rsidR="007536DD" w:rsidRDefault="007536DD">
      <w:pPr>
        <w:rPr>
          <w:rFonts w:eastAsia="Batang"/>
          <w:lang w:val="en-US" w:eastAsia="zh-CN"/>
        </w:rPr>
      </w:pPr>
    </w:p>
    <w:p w14:paraId="17BB372B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7536DD" w:rsidRDefault="0092693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7536D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7536DD">
          <w:t>3GPP Working Procedures</w:t>
        </w:r>
      </w:hyperlink>
      <w:r>
        <w:t xml:space="preserve">, article 39 and the TSG Working Methods in </w:t>
      </w:r>
      <w:hyperlink r:id="rId8" w:history="1">
        <w:r w:rsidR="007536DD">
          <w:t>3GPP TR 21.900</w:t>
        </w:r>
      </w:hyperlink>
    </w:p>
    <w:p w14:paraId="2F242254" w14:textId="15761ACE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="001011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</w:t>
      </w:r>
      <w:r w:rsidR="006E040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011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 of S</w:t>
      </w:r>
      <w:r w:rsidR="00E75A0B" w:rsidRPr="00E75A0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MS to emergency centre</w:t>
      </w:r>
    </w:p>
    <w:p w14:paraId="4520DCE2" w14:textId="79E29292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DengXia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SMS2EC</w:t>
      </w:r>
      <w:r w:rsidR="00622319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_Ph2-REQ</w:t>
      </w:r>
    </w:p>
    <w:p w14:paraId="15B1DB90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9605DA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228B978F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536DD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7536DD" w:rsidRDefault="009269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7536DD" w:rsidRDefault="009269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7536DD" w:rsidRDefault="009269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7536DD" w:rsidRDefault="009269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7536DD" w:rsidRDefault="009269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7536DD" w:rsidRDefault="00926930">
            <w:pPr>
              <w:pStyle w:val="TAH"/>
            </w:pPr>
            <w:r>
              <w:t>Others (specify)</w:t>
            </w:r>
          </w:p>
        </w:tc>
      </w:tr>
      <w:tr w:rsidR="007536DD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6DD" w:rsidRDefault="009269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6DD" w:rsidRDefault="007536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14BA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D7A99D" w:rsidR="007536DD" w:rsidRDefault="00030A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536DD" w:rsidRDefault="007536DD">
            <w:pPr>
              <w:pStyle w:val="TAC"/>
            </w:pPr>
          </w:p>
        </w:tc>
      </w:tr>
      <w:tr w:rsidR="007536DD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6DD" w:rsidRDefault="009269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E6CE459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2BE7C5F5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7536DD" w:rsidRDefault="007536D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6DD" w:rsidRDefault="007536DD">
            <w:pPr>
              <w:pStyle w:val="TAC"/>
            </w:pPr>
          </w:p>
        </w:tc>
      </w:tr>
      <w:tr w:rsidR="007536DD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6DD" w:rsidRDefault="009269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281225E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099CC253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6DD" w:rsidRDefault="007536DD">
            <w:pPr>
              <w:pStyle w:val="TAC"/>
            </w:pPr>
          </w:p>
        </w:tc>
      </w:tr>
    </w:tbl>
    <w:p w14:paraId="0AEBFDEC" w14:textId="77777777" w:rsidR="007536DD" w:rsidRDefault="007536DD"/>
    <w:p w14:paraId="1A78EC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7536DD" w:rsidRDefault="0092693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36DD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36DD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36DD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36DD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36DD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7536DD" w:rsidRDefault="0092693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7536DD" w:rsidRDefault="007536DD">
      <w:pPr>
        <w:ind w:right="-99"/>
        <w:rPr>
          <w:b/>
        </w:rPr>
      </w:pPr>
    </w:p>
    <w:p w14:paraId="7820CC98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7536DD" w:rsidRDefault="0092693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536DD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7536DD" w:rsidRDefault="0092693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36DD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7536DD" w:rsidRDefault="0092693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7536DD" w:rsidRDefault="0092693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7536DD" w:rsidRDefault="0092693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7536DD" w:rsidRDefault="0092693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36DD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7536DD" w:rsidRDefault="007536D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7536DD" w:rsidRDefault="007536DD">
            <w:pPr>
              <w:pStyle w:val="TAL"/>
            </w:pPr>
          </w:p>
        </w:tc>
      </w:tr>
    </w:tbl>
    <w:p w14:paraId="577FBA35" w14:textId="77777777" w:rsidR="007536DD" w:rsidRDefault="007536DD"/>
    <w:p w14:paraId="5A176050" w14:textId="77777777" w:rsidR="007536DD" w:rsidRDefault="0092693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536DD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7536DD" w:rsidRDefault="00926930">
            <w:pPr>
              <w:pStyle w:val="TAH"/>
            </w:pPr>
            <w:r>
              <w:t>Other related Work /Study Items (if any)</w:t>
            </w:r>
          </w:p>
        </w:tc>
      </w:tr>
      <w:tr w:rsidR="007536DD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7536DD" w:rsidRDefault="009269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7536DD" w:rsidRDefault="00926930">
            <w:pPr>
              <w:pStyle w:val="TAH"/>
            </w:pPr>
            <w:r>
              <w:t>Nature of relationship</w:t>
            </w:r>
          </w:p>
        </w:tc>
      </w:tr>
      <w:tr w:rsidR="007536DD" w14:paraId="219662B7" w14:textId="77777777">
        <w:trPr>
          <w:cantSplit/>
          <w:jc w:val="center"/>
        </w:trPr>
        <w:tc>
          <w:tcPr>
            <w:tcW w:w="1101" w:type="dxa"/>
          </w:tcPr>
          <w:p w14:paraId="5C100891" w14:textId="42E8A446" w:rsidR="007536DD" w:rsidRDefault="00725E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E98">
              <w:rPr>
                <w:rFonts w:cs="Arial"/>
                <w:szCs w:val="18"/>
              </w:rPr>
              <w:t>960014</w:t>
            </w:r>
          </w:p>
        </w:tc>
        <w:tc>
          <w:tcPr>
            <w:tcW w:w="3326" w:type="dxa"/>
          </w:tcPr>
          <w:p w14:paraId="6E258E32" w14:textId="190C66D0" w:rsidR="007536DD" w:rsidRDefault="00F67408">
            <w:pPr>
              <w:pStyle w:val="TAL"/>
              <w:rPr>
                <w:rFonts w:cs="Arial"/>
                <w:szCs w:val="18"/>
              </w:rPr>
            </w:pPr>
            <w:r w:rsidRPr="00F67408">
              <w:rPr>
                <w:rFonts w:cs="Arial"/>
                <w:szCs w:val="18"/>
              </w:rPr>
              <w:t>SMS over IMS to emergency centre</w:t>
            </w:r>
          </w:p>
        </w:tc>
        <w:tc>
          <w:tcPr>
            <w:tcW w:w="5099" w:type="dxa"/>
          </w:tcPr>
          <w:p w14:paraId="31CD071B" w14:textId="5FEC78EB" w:rsidR="007536DD" w:rsidRDefault="00F67408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</w:t>
            </w:r>
            <w:r w:rsidR="00586D85">
              <w:rPr>
                <w:rFonts w:ascii="Arial" w:hAnsi="Arial" w:cs="Arial"/>
                <w:sz w:val="18"/>
                <w:szCs w:val="18"/>
              </w:rPr>
              <w:t xml:space="preserve"> SA1 work item</w:t>
            </w:r>
          </w:p>
        </w:tc>
      </w:tr>
      <w:tr w:rsidR="007536DD" w14:paraId="23227E38" w14:textId="77777777">
        <w:trPr>
          <w:cantSplit/>
          <w:jc w:val="center"/>
        </w:trPr>
        <w:tc>
          <w:tcPr>
            <w:tcW w:w="1101" w:type="dxa"/>
          </w:tcPr>
          <w:p w14:paraId="16CB5F13" w14:textId="3011DA58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130B0916" w14:textId="0DE89E69" w:rsidR="007536DD" w:rsidRPr="00FC64D9" w:rsidRDefault="007536DD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296858C6" w14:textId="1A92E3BA" w:rsidR="007536DD" w:rsidRDefault="007536DD">
            <w:pPr>
              <w:pStyle w:val="Guidance"/>
            </w:pPr>
          </w:p>
        </w:tc>
      </w:tr>
      <w:tr w:rsidR="007536DD" w14:paraId="19160E59" w14:textId="77777777">
        <w:trPr>
          <w:cantSplit/>
          <w:jc w:val="center"/>
        </w:trPr>
        <w:tc>
          <w:tcPr>
            <w:tcW w:w="1101" w:type="dxa"/>
          </w:tcPr>
          <w:p w14:paraId="6AFF2B9D" w14:textId="45DC7BE0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5A390BB6" w14:textId="29B2A7CF" w:rsidR="007536DD" w:rsidRDefault="007536DD">
            <w:pPr>
              <w:pStyle w:val="TAL"/>
            </w:pPr>
          </w:p>
        </w:tc>
        <w:tc>
          <w:tcPr>
            <w:tcW w:w="5099" w:type="dxa"/>
          </w:tcPr>
          <w:p w14:paraId="598331B0" w14:textId="1959EBAA" w:rsidR="007536DD" w:rsidRDefault="007536DD">
            <w:pPr>
              <w:pStyle w:val="Guidance"/>
            </w:pPr>
          </w:p>
        </w:tc>
      </w:tr>
      <w:tr w:rsidR="007536DD" w14:paraId="4D59B628" w14:textId="77777777">
        <w:trPr>
          <w:cantSplit/>
          <w:jc w:val="center"/>
        </w:trPr>
        <w:tc>
          <w:tcPr>
            <w:tcW w:w="1101" w:type="dxa"/>
          </w:tcPr>
          <w:p w14:paraId="07988736" w14:textId="4E3A8779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0187D5CC" w14:textId="47602364" w:rsidR="007536DD" w:rsidRDefault="007536DD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321A8E8" w14:textId="36892BC0" w:rsidR="007536DD" w:rsidRDefault="007536DD">
            <w:pPr>
              <w:pStyle w:val="Guidance"/>
            </w:pPr>
          </w:p>
        </w:tc>
      </w:tr>
    </w:tbl>
    <w:p w14:paraId="01B64B3B" w14:textId="77777777" w:rsidR="007536DD" w:rsidRDefault="007536DD">
      <w:pPr>
        <w:pStyle w:val="FP"/>
      </w:pPr>
    </w:p>
    <w:p w14:paraId="4970DA35" w14:textId="77777777" w:rsidR="007536DD" w:rsidRDefault="0092693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BD3CB57" w14:textId="2B32DB45" w:rsidR="006B3514" w:rsidRPr="006B3514" w:rsidRDefault="006B3514" w:rsidP="006B3514">
      <w:pPr>
        <w:pStyle w:val="Guidance"/>
        <w:jc w:val="both"/>
        <w:rPr>
          <w:i w:val="0"/>
          <w:lang w:val="en-US" w:eastAsia="zh-CN"/>
        </w:rPr>
      </w:pPr>
      <w:bookmarkStart w:id="1" w:name="OLE_LINK15"/>
      <w:bookmarkStart w:id="2" w:name="OLE_LINK16"/>
      <w:bookmarkStart w:id="3" w:name="OLE_LINK20"/>
      <w:bookmarkStart w:id="4" w:name="OLE_LINK19"/>
      <w:r w:rsidRPr="006B3514">
        <w:rPr>
          <w:i w:val="0"/>
          <w:lang w:val="en-US" w:eastAsia="zh-CN"/>
        </w:rPr>
        <w:t>As discussed in SA-106, current SA1 requirements are not clear.</w:t>
      </w:r>
      <w:r w:rsidR="002D47F4">
        <w:rPr>
          <w:i w:val="0"/>
          <w:lang w:val="en-US" w:eastAsia="zh-CN"/>
        </w:rPr>
        <w:t xml:space="preserve"> </w:t>
      </w:r>
      <w:r w:rsidRPr="006B3514">
        <w:rPr>
          <w:i w:val="0"/>
          <w:lang w:val="en-US" w:eastAsia="zh-CN"/>
        </w:rPr>
        <w:t>SA tasked SA1 to further investigate those service requirements.</w:t>
      </w:r>
    </w:p>
    <w:p w14:paraId="2F2756FE" w14:textId="4CBB6353" w:rsidR="007536DD" w:rsidRDefault="006B3514" w:rsidP="006B3514">
      <w:pPr>
        <w:pStyle w:val="Guidance"/>
        <w:jc w:val="both"/>
        <w:textAlignment w:val="auto"/>
        <w:rPr>
          <w:i w:val="0"/>
          <w:lang w:val="en-US" w:eastAsia="zh-CN"/>
        </w:rPr>
      </w:pPr>
      <w:r w:rsidRPr="006B3514">
        <w:rPr>
          <w:i w:val="0"/>
          <w:lang w:val="en-US" w:eastAsia="zh-CN"/>
        </w:rPr>
        <w:t>Furthermore, a LS from GSMA was received asking to generalize the requirements (applying to SMS over NAS as well) and clarify roaming aspects</w:t>
      </w:r>
      <w:r w:rsidR="00C50274">
        <w:rPr>
          <w:i w:val="0"/>
          <w:lang w:val="en-US" w:eastAsia="zh-CN"/>
        </w:rPr>
        <w:t>.</w:t>
      </w:r>
    </w:p>
    <w:bookmarkEnd w:id="1"/>
    <w:bookmarkEnd w:id="2"/>
    <w:bookmarkEnd w:id="3"/>
    <w:bookmarkEnd w:id="4"/>
    <w:p w14:paraId="4A2BDC03" w14:textId="74028D12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5C0A2F6" w14:textId="5EE66891" w:rsidR="00A13011" w:rsidRPr="00F31546" w:rsidRDefault="00926930" w:rsidP="001E7DC8">
      <w:pPr>
        <w:pStyle w:val="Guidance"/>
        <w:rPr>
          <w:iCs/>
          <w:highlight w:val="yellow"/>
          <w:lang w:eastAsia="zh-CN"/>
        </w:rPr>
      </w:pPr>
      <w:r>
        <w:rPr>
          <w:i w:val="0"/>
          <w:lang w:eastAsia="zh-CN"/>
        </w:rPr>
        <w:t xml:space="preserve">The objective of this </w:t>
      </w:r>
      <w:r>
        <w:rPr>
          <w:rFonts w:hint="eastAsia"/>
          <w:i w:val="0"/>
          <w:lang w:eastAsia="zh-CN"/>
        </w:rPr>
        <w:t xml:space="preserve">work item is to </w:t>
      </w:r>
      <w:r w:rsidR="00C50274">
        <w:rPr>
          <w:i w:val="0"/>
          <w:lang w:eastAsia="zh-CN"/>
        </w:rPr>
        <w:t xml:space="preserve">update </w:t>
      </w:r>
      <w:r w:rsidR="003B046D">
        <w:rPr>
          <w:i w:val="0"/>
          <w:lang w:eastAsia="zh-CN"/>
        </w:rPr>
        <w:t xml:space="preserve">service </w:t>
      </w:r>
      <w:r w:rsidR="00C5027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equirements </w:t>
      </w:r>
      <w:r w:rsidR="00C50274">
        <w:rPr>
          <w:i w:val="0"/>
          <w:lang w:val="en-US" w:eastAsia="zh-CN"/>
        </w:rPr>
        <w:t>related to SMS</w:t>
      </w:r>
      <w:r w:rsidR="000B2EBC">
        <w:rPr>
          <w:i w:val="0"/>
          <w:lang w:val="en-US" w:eastAsia="zh-CN"/>
        </w:rPr>
        <w:t xml:space="preserve"> to an Emergency </w:t>
      </w:r>
      <w:r w:rsidR="001E7DC8">
        <w:rPr>
          <w:i w:val="0"/>
          <w:lang w:val="en-US" w:eastAsia="zh-CN"/>
        </w:rPr>
        <w:t xml:space="preserve">Response </w:t>
      </w:r>
      <w:r w:rsidR="000B2EBC">
        <w:rPr>
          <w:i w:val="0"/>
          <w:lang w:val="en-US" w:eastAsia="zh-CN"/>
        </w:rPr>
        <w:t>Centre</w:t>
      </w:r>
      <w:r w:rsidR="001E7DC8">
        <w:rPr>
          <w:i w:val="0"/>
          <w:lang w:val="en-US" w:eastAsia="zh-CN"/>
        </w:rPr>
        <w:t>.</w:t>
      </w:r>
    </w:p>
    <w:p w14:paraId="409CA45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536DD" w:rsidRDefault="007536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536DD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7536DD" w:rsidRDefault="0092693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536DD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7536DD" w:rsidRDefault="0092693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7536DD" w:rsidRDefault="009269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7536DD" w:rsidRDefault="0092693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7536DD" w:rsidRDefault="0092693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7536DD" w:rsidRDefault="00926930">
            <w:pPr>
              <w:pStyle w:val="TAH"/>
            </w:pPr>
            <w:r>
              <w:t>Rapporteur</w:t>
            </w:r>
          </w:p>
        </w:tc>
      </w:tr>
      <w:tr w:rsidR="007536D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7536DD" w:rsidRDefault="007536DD">
            <w:pPr>
              <w:pStyle w:val="Guidance"/>
              <w:spacing w:after="0"/>
            </w:pPr>
          </w:p>
        </w:tc>
      </w:tr>
    </w:tbl>
    <w:p w14:paraId="7EC5BA9E" w14:textId="77777777" w:rsidR="007536DD" w:rsidRDefault="007536DD">
      <w:pPr>
        <w:pStyle w:val="FP"/>
      </w:pPr>
    </w:p>
    <w:p w14:paraId="3E5E0EB7" w14:textId="77777777" w:rsidR="007536DD" w:rsidRDefault="007536D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536DD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7536DD" w:rsidRDefault="0092693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536DD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7536DD" w:rsidRDefault="0092693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7536DD" w:rsidRDefault="0092693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7536DD" w:rsidRDefault="0092693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7536DD" w:rsidRDefault="00926930">
            <w:pPr>
              <w:pStyle w:val="TAH"/>
            </w:pPr>
            <w:r>
              <w:t>Remarks</w:t>
            </w:r>
          </w:p>
        </w:tc>
      </w:tr>
      <w:tr w:rsidR="007536DD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F792F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</w:t>
            </w:r>
            <w:r w:rsidR="00482971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46680E" w:rsidR="007536DD" w:rsidRDefault="003B046D">
            <w:pPr>
              <w:pStyle w:val="Guidance"/>
              <w:spacing w:after="0"/>
            </w:pPr>
            <w:r w:rsidRPr="003B046D">
              <w:rPr>
                <w:lang w:eastAsia="zh-CN"/>
              </w:rPr>
              <w:t>update service requirements related to SMS</w:t>
            </w:r>
            <w:r w:rsidR="004D7C24">
              <w:rPr>
                <w:lang w:eastAsia="zh-CN"/>
              </w:rPr>
              <w:t xml:space="preserve"> to emergency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6" w14:textId="3A197B6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10</w:t>
            </w:r>
            <w:r w:rsidR="009C12FD">
              <w:rPr>
                <w:lang w:eastAsia="zh-CN"/>
              </w:rPr>
              <w:t>7</w:t>
            </w:r>
          </w:p>
          <w:p w14:paraId="2260CA0D" w14:textId="6855F4D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9C12FD">
              <w:rPr>
                <w:lang w:eastAsia="zh-CN"/>
              </w:rPr>
              <w:t>Mar</w:t>
            </w:r>
            <w:r>
              <w:rPr>
                <w:rFonts w:hint="eastAsia"/>
                <w:lang w:eastAsia="zh-CN"/>
              </w:rPr>
              <w:t>.</w:t>
            </w:r>
            <w:r w:rsidR="009C12F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9C12F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7536DD" w:rsidRDefault="007536DD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7536DD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7536DD" w:rsidRDefault="007536D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7536DD" w:rsidRDefault="007536D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7536DD" w:rsidRDefault="007536D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536DD" w:rsidRDefault="007536DD">
            <w:pPr>
              <w:pStyle w:val="TAL"/>
            </w:pPr>
          </w:p>
        </w:tc>
      </w:tr>
    </w:tbl>
    <w:p w14:paraId="2FE095C7" w14:textId="77777777" w:rsidR="007536DD" w:rsidRDefault="007536DD"/>
    <w:p w14:paraId="55DEC2A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2716C54E" w:rsidR="007536DD" w:rsidRDefault="00C12182">
      <w:r>
        <w:rPr>
          <w:i/>
          <w:color w:val="000000"/>
          <w:lang w:eastAsia="ja-JP"/>
        </w:rPr>
        <w:t>Francesco Pica, Qualcomm; fpica@qti.qualcomm.com</w:t>
      </w:r>
    </w:p>
    <w:p w14:paraId="72743E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7536DD" w:rsidRDefault="00926930">
      <w:pPr>
        <w:pStyle w:val="Guidance"/>
      </w:pPr>
      <w:r>
        <w:rPr>
          <w:i w:val="0"/>
          <w:iCs/>
        </w:rPr>
        <w:t>SA WG1</w:t>
      </w:r>
    </w:p>
    <w:p w14:paraId="68A766BD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7536DD" w:rsidRDefault="0092693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536DD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7536DD" w:rsidRDefault="00926930">
            <w:pPr>
              <w:pStyle w:val="TAH"/>
            </w:pPr>
            <w:r>
              <w:t>Supporting IM name</w:t>
            </w:r>
          </w:p>
        </w:tc>
      </w:tr>
      <w:tr w:rsidR="007536DD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6778A2" w:rsidR="007536DD" w:rsidRDefault="00C12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7536DD" w:rsidRPr="00462218" w14:paraId="13B564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64A28EB6" w:rsidR="007536DD" w:rsidRPr="00462218" w:rsidRDefault="00462218">
            <w:pPr>
              <w:pStyle w:val="TAL"/>
            </w:pPr>
            <w:r w:rsidRPr="00462218">
              <w:t>Google</w:t>
            </w:r>
          </w:p>
        </w:tc>
      </w:tr>
      <w:tr w:rsidR="007536DD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53A5AF" w:rsidR="007536DD" w:rsidRPr="009C12FD" w:rsidRDefault="000741B0">
            <w:pPr>
              <w:pStyle w:val="TAL"/>
              <w:rPr>
                <w:i/>
                <w:iCs/>
              </w:rPr>
            </w:pPr>
            <w:r>
              <w:rPr>
                <w:noProof/>
              </w:rPr>
              <w:t>Orange</w:t>
            </w:r>
          </w:p>
        </w:tc>
      </w:tr>
      <w:tr w:rsidR="007536DD" w14:paraId="6B57A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D0F24" w14:textId="295C0796" w:rsidR="007536DD" w:rsidRPr="009C12FD" w:rsidRDefault="000741B0">
            <w:pPr>
              <w:pStyle w:val="TAL"/>
              <w:rPr>
                <w:i/>
                <w:iCs/>
                <w:lang w:val="en-US" w:eastAsia="zh-CN"/>
              </w:rPr>
            </w:pPr>
            <w:r w:rsidRPr="00693832">
              <w:rPr>
                <w:noProof/>
              </w:rPr>
              <w:t>Viasat</w:t>
            </w:r>
          </w:p>
        </w:tc>
      </w:tr>
      <w:tr w:rsidR="007536DD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4024A8C" w:rsidR="007536DD" w:rsidRPr="009C12FD" w:rsidRDefault="000741B0">
            <w:pPr>
              <w:pStyle w:val="TAL"/>
              <w:rPr>
                <w:i/>
                <w:iCs/>
              </w:rPr>
            </w:pPr>
            <w:r w:rsidRPr="00693832">
              <w:rPr>
                <w:noProof/>
              </w:rPr>
              <w:t>Sateliot</w:t>
            </w:r>
          </w:p>
        </w:tc>
      </w:tr>
      <w:tr w:rsidR="007536DD" w14:paraId="552DA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0080000E" w:rsidR="007536DD" w:rsidRPr="009C12FD" w:rsidRDefault="000741B0">
            <w:pPr>
              <w:pStyle w:val="TAL"/>
              <w:rPr>
                <w:i/>
                <w:iCs/>
                <w:lang w:eastAsia="zh-CN"/>
              </w:rPr>
            </w:pPr>
            <w:r w:rsidRPr="00693832">
              <w:rPr>
                <w:noProof/>
              </w:rPr>
              <w:t>Novamint</w:t>
            </w:r>
          </w:p>
        </w:tc>
      </w:tr>
      <w:tr w:rsidR="007536DD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C53890" w:rsidR="007536DD" w:rsidRPr="009C12FD" w:rsidRDefault="000741B0">
            <w:pPr>
              <w:pStyle w:val="TAL"/>
              <w:rPr>
                <w:i/>
                <w:iCs/>
                <w:lang w:eastAsia="zh-CN"/>
              </w:rPr>
            </w:pPr>
            <w:r w:rsidRPr="00CE1ACB">
              <w:rPr>
                <w:noProof/>
              </w:rPr>
              <w:t>SyncTechno Inc.</w:t>
            </w:r>
          </w:p>
        </w:tc>
      </w:tr>
      <w:tr w:rsidR="008846EF" w14:paraId="3AEF37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D8CCB" w14:textId="60350D29" w:rsidR="008846EF" w:rsidRPr="009C12FD" w:rsidRDefault="008846EF">
            <w:pPr>
              <w:pStyle w:val="TAL"/>
              <w:rPr>
                <w:i/>
                <w:iCs/>
                <w:lang w:eastAsia="zh-CN"/>
              </w:rPr>
            </w:pPr>
          </w:p>
        </w:tc>
      </w:tr>
    </w:tbl>
    <w:p w14:paraId="30E19F71" w14:textId="77777777" w:rsidR="007536DD" w:rsidRDefault="007536DD"/>
    <w:p w14:paraId="1E242AC9" w14:textId="77777777" w:rsidR="007536DD" w:rsidRDefault="007536DD"/>
    <w:p w14:paraId="4DB1DDF2" w14:textId="2E17C5DA" w:rsidR="000741B0" w:rsidRDefault="000741B0"/>
    <w:sectPr w:rsidR="000741B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C3C56"/>
    <w:multiLevelType w:val="hybridMultilevel"/>
    <w:tmpl w:val="897E32A6"/>
    <w:lvl w:ilvl="0" w:tplc="3C969F44">
      <w:start w:val="4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20828"/>
    <w:multiLevelType w:val="hybridMultilevel"/>
    <w:tmpl w:val="2C984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5294529">
    <w:abstractNumId w:val="0"/>
  </w:num>
  <w:num w:numId="2" w16cid:durableId="152555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660354"/>
    <w:rsid w:val="000027BB"/>
    <w:rsid w:val="000042E6"/>
    <w:rsid w:val="00005E54"/>
    <w:rsid w:val="000122DE"/>
    <w:rsid w:val="000150D9"/>
    <w:rsid w:val="0002191A"/>
    <w:rsid w:val="000260A8"/>
    <w:rsid w:val="0003016C"/>
    <w:rsid w:val="000305A6"/>
    <w:rsid w:val="00030A20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41B0"/>
    <w:rsid w:val="000775E7"/>
    <w:rsid w:val="0007775C"/>
    <w:rsid w:val="000933ED"/>
    <w:rsid w:val="00094F23"/>
    <w:rsid w:val="000967F4"/>
    <w:rsid w:val="000A6432"/>
    <w:rsid w:val="000B08FC"/>
    <w:rsid w:val="000B2EBC"/>
    <w:rsid w:val="000B57F1"/>
    <w:rsid w:val="000B5B3D"/>
    <w:rsid w:val="000C04CC"/>
    <w:rsid w:val="000C0C33"/>
    <w:rsid w:val="000C5065"/>
    <w:rsid w:val="000C6D16"/>
    <w:rsid w:val="000D09F1"/>
    <w:rsid w:val="000D2294"/>
    <w:rsid w:val="000D34E9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1176"/>
    <w:rsid w:val="00102A24"/>
    <w:rsid w:val="001032B2"/>
    <w:rsid w:val="00105D4B"/>
    <w:rsid w:val="0011040B"/>
    <w:rsid w:val="00112E26"/>
    <w:rsid w:val="00112F1F"/>
    <w:rsid w:val="0011382F"/>
    <w:rsid w:val="00123294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464B8"/>
    <w:rsid w:val="00150C36"/>
    <w:rsid w:val="001553EF"/>
    <w:rsid w:val="001554D4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478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1EFC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23B"/>
    <w:rsid w:val="001E2AA3"/>
    <w:rsid w:val="001E42A4"/>
    <w:rsid w:val="001E4396"/>
    <w:rsid w:val="001E489F"/>
    <w:rsid w:val="001E5375"/>
    <w:rsid w:val="001E6729"/>
    <w:rsid w:val="001E7DC8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A2197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D47F4"/>
    <w:rsid w:val="002E0FF1"/>
    <w:rsid w:val="002E397B"/>
    <w:rsid w:val="002E3AE2"/>
    <w:rsid w:val="002E5CDC"/>
    <w:rsid w:val="002F0464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339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065C"/>
    <w:rsid w:val="003A5FFA"/>
    <w:rsid w:val="003A67E1"/>
    <w:rsid w:val="003A7108"/>
    <w:rsid w:val="003B046D"/>
    <w:rsid w:val="003B0BA3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6DE7"/>
    <w:rsid w:val="00447F96"/>
    <w:rsid w:val="004507E5"/>
    <w:rsid w:val="00451122"/>
    <w:rsid w:val="004518DB"/>
    <w:rsid w:val="00455B04"/>
    <w:rsid w:val="004562FC"/>
    <w:rsid w:val="00462218"/>
    <w:rsid w:val="00465758"/>
    <w:rsid w:val="004659EC"/>
    <w:rsid w:val="00466275"/>
    <w:rsid w:val="00470D08"/>
    <w:rsid w:val="00477EBC"/>
    <w:rsid w:val="00482246"/>
    <w:rsid w:val="00482971"/>
    <w:rsid w:val="00483099"/>
    <w:rsid w:val="0048359F"/>
    <w:rsid w:val="00484421"/>
    <w:rsid w:val="00486E6E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D7C24"/>
    <w:rsid w:val="004E1010"/>
    <w:rsid w:val="004E2443"/>
    <w:rsid w:val="004E5D82"/>
    <w:rsid w:val="004F4172"/>
    <w:rsid w:val="00501124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45721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86D85"/>
    <w:rsid w:val="00590B24"/>
    <w:rsid w:val="00593DC4"/>
    <w:rsid w:val="00594BF0"/>
    <w:rsid w:val="0059529B"/>
    <w:rsid w:val="005954DD"/>
    <w:rsid w:val="00595BEB"/>
    <w:rsid w:val="005A08A6"/>
    <w:rsid w:val="005A0E2C"/>
    <w:rsid w:val="005A26A6"/>
    <w:rsid w:val="005A3249"/>
    <w:rsid w:val="005A54D1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A77"/>
    <w:rsid w:val="005C3F71"/>
    <w:rsid w:val="005C5A03"/>
    <w:rsid w:val="005C7352"/>
    <w:rsid w:val="005C75DD"/>
    <w:rsid w:val="005D0BF6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14B"/>
    <w:rsid w:val="006213BA"/>
    <w:rsid w:val="00621D0E"/>
    <w:rsid w:val="00622319"/>
    <w:rsid w:val="00623AED"/>
    <w:rsid w:val="0062580F"/>
    <w:rsid w:val="00626693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52"/>
    <w:rsid w:val="006975AE"/>
    <w:rsid w:val="006A0E66"/>
    <w:rsid w:val="006A32D1"/>
    <w:rsid w:val="006A3CF5"/>
    <w:rsid w:val="006A52EE"/>
    <w:rsid w:val="006A74D4"/>
    <w:rsid w:val="006A7B3E"/>
    <w:rsid w:val="006A7B60"/>
    <w:rsid w:val="006B079D"/>
    <w:rsid w:val="006B112F"/>
    <w:rsid w:val="006B208C"/>
    <w:rsid w:val="006B3514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40F"/>
    <w:rsid w:val="006E0D1B"/>
    <w:rsid w:val="006E12F3"/>
    <w:rsid w:val="006E1A49"/>
    <w:rsid w:val="006E3A55"/>
    <w:rsid w:val="006E732F"/>
    <w:rsid w:val="006F1B00"/>
    <w:rsid w:val="006F2DFB"/>
    <w:rsid w:val="006F2EEB"/>
    <w:rsid w:val="006F3207"/>
    <w:rsid w:val="006F4B7A"/>
    <w:rsid w:val="00700A59"/>
    <w:rsid w:val="00700FA4"/>
    <w:rsid w:val="00703BED"/>
    <w:rsid w:val="00710142"/>
    <w:rsid w:val="00710415"/>
    <w:rsid w:val="00710C83"/>
    <w:rsid w:val="00711CBC"/>
    <w:rsid w:val="00712E17"/>
    <w:rsid w:val="00712E81"/>
    <w:rsid w:val="0071370E"/>
    <w:rsid w:val="007139CD"/>
    <w:rsid w:val="00715590"/>
    <w:rsid w:val="007160B5"/>
    <w:rsid w:val="007209E1"/>
    <w:rsid w:val="007238B6"/>
    <w:rsid w:val="00723919"/>
    <w:rsid w:val="00724F8F"/>
    <w:rsid w:val="00725E98"/>
    <w:rsid w:val="007261D3"/>
    <w:rsid w:val="007267A9"/>
    <w:rsid w:val="00733E86"/>
    <w:rsid w:val="0074596C"/>
    <w:rsid w:val="00750D12"/>
    <w:rsid w:val="007536DD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32B2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1708"/>
    <w:rsid w:val="007F2297"/>
    <w:rsid w:val="007F43A0"/>
    <w:rsid w:val="007F53F8"/>
    <w:rsid w:val="007F55EC"/>
    <w:rsid w:val="007F6574"/>
    <w:rsid w:val="007F69F2"/>
    <w:rsid w:val="008004EA"/>
    <w:rsid w:val="00803A97"/>
    <w:rsid w:val="00810DF4"/>
    <w:rsid w:val="00813205"/>
    <w:rsid w:val="00813F0F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6EF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0586A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3E67"/>
    <w:rsid w:val="00926415"/>
    <w:rsid w:val="00926791"/>
    <w:rsid w:val="00926930"/>
    <w:rsid w:val="00930DFD"/>
    <w:rsid w:val="009342F9"/>
    <w:rsid w:val="00935066"/>
    <w:rsid w:val="0093661C"/>
    <w:rsid w:val="00940736"/>
    <w:rsid w:val="00941253"/>
    <w:rsid w:val="0095038B"/>
    <w:rsid w:val="00950CF7"/>
    <w:rsid w:val="00956127"/>
    <w:rsid w:val="00960A44"/>
    <w:rsid w:val="00962B5E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BDA"/>
    <w:rsid w:val="00990EEE"/>
    <w:rsid w:val="0099140B"/>
    <w:rsid w:val="00992D65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2FD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3011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30B"/>
    <w:rsid w:val="00A34ED1"/>
    <w:rsid w:val="00A35822"/>
    <w:rsid w:val="00A35CD5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6FB6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066DB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0FAD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0C0F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1FE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2C20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182"/>
    <w:rsid w:val="00C1287A"/>
    <w:rsid w:val="00C137CD"/>
    <w:rsid w:val="00C14D96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274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5A0B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44C9"/>
    <w:rsid w:val="00EB5D2F"/>
    <w:rsid w:val="00EC10EC"/>
    <w:rsid w:val="00EC456C"/>
    <w:rsid w:val="00EC7774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1546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57014"/>
    <w:rsid w:val="00F64378"/>
    <w:rsid w:val="00F6740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C64D9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E7639"/>
    <w:rsid w:val="00FF00F8"/>
    <w:rsid w:val="00FF0E58"/>
    <w:rsid w:val="00FF4B23"/>
    <w:rsid w:val="00FF52AA"/>
    <w:rsid w:val="00FF5C12"/>
    <w:rsid w:val="00FF5DC9"/>
    <w:rsid w:val="0FAA1ED9"/>
    <w:rsid w:val="585001B9"/>
    <w:rsid w:val="7DB1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78B6D"/>
  <w15:docId w15:val="{9ADFA466-ED3E-4C8B-B0AC-CA65EA0A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Hyperlink">
    <w:name w:val="Hyperlink"/>
    <w:basedOn w:val="DefaultParagraphFont"/>
    <w:rsid w:val="00B50F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2247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Francesco Pica</cp:lastModifiedBy>
  <cp:revision>2</cp:revision>
  <cp:lastPrinted>2001-04-23T09:30:00Z</cp:lastPrinted>
  <dcterms:created xsi:type="dcterms:W3CDTF">2025-02-21T13:19:00Z</dcterms:created>
  <dcterms:modified xsi:type="dcterms:W3CDTF">2025-02-21T13:19:00Z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12172A1A7F934351A2AE01558C8993D5_12</vt:lpwstr>
  </property>
</Properties>
</file>